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C43F" w14:textId="77777777" w:rsidR="00051C5B" w:rsidRDefault="00051C5B" w:rsidP="00051C5B">
      <w:pPr>
        <w:keepNext/>
        <w:adjustRightInd w:val="0"/>
        <w:snapToGrid w:val="0"/>
        <w:spacing w:line="5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6</w:t>
      </w:r>
    </w:p>
    <w:p w14:paraId="512A8B63" w14:textId="77777777" w:rsidR="00051C5B" w:rsidRDefault="00051C5B" w:rsidP="00051C5B">
      <w:pPr>
        <w:keepNext/>
        <w:adjustRightInd w:val="0"/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伤残人员关系转移证明</w:t>
      </w:r>
    </w:p>
    <w:p w14:paraId="68324162" w14:textId="77777777" w:rsidR="00051C5B" w:rsidRDefault="00051C5B" w:rsidP="00051C5B">
      <w:pPr>
        <w:keepNext/>
        <w:adjustRightInd w:val="0"/>
        <w:snapToGrid w:val="0"/>
        <w:spacing w:line="600" w:lineRule="exact"/>
        <w:rPr>
          <w:sz w:val="28"/>
          <w:szCs w:val="28"/>
          <w:u w:val="single"/>
        </w:rPr>
      </w:pPr>
    </w:p>
    <w:p w14:paraId="6B03466F" w14:textId="77777777" w:rsidR="00051C5B" w:rsidRDefault="00051C5B" w:rsidP="00051C5B">
      <w:pPr>
        <w:keepNext/>
        <w:adjustRightInd w:val="0"/>
        <w:snapToGrid w:val="0"/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退役军人事务局：</w:t>
      </w:r>
    </w:p>
    <w:p w14:paraId="77B1F77F" w14:textId="77777777" w:rsidR="00051C5B" w:rsidRDefault="00051C5B" w:rsidP="00051C5B">
      <w:pPr>
        <w:keepNext/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兹有我县（市、区）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户籍已迁入贵县（市、区），根据《伤残抚恤管理办法》有关规定，现将其抚恤关系及档案转至你处，请予接收。</w:t>
      </w:r>
    </w:p>
    <w:p w14:paraId="0170C7FD" w14:textId="77777777" w:rsidR="00051C5B" w:rsidRDefault="00051C5B" w:rsidP="00051C5B">
      <w:pPr>
        <w:keepNext/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年的抚恤金由我们发至年底，请你们从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年元</w:t>
      </w:r>
      <w:r>
        <w:rPr>
          <w:rFonts w:eastAsia="仿宋_GB2312"/>
          <w:sz w:val="32"/>
          <w:szCs w:val="32"/>
        </w:rPr>
        <w:lastRenderedPageBreak/>
        <w:t>月起发放抚恤金。</w:t>
      </w:r>
    </w:p>
    <w:tbl>
      <w:tblPr>
        <w:tblStyle w:val="a3"/>
        <w:tblW w:w="8928" w:type="dxa"/>
        <w:tblLayout w:type="fixed"/>
        <w:tblLook w:val="04A0" w:firstRow="1" w:lastRow="0" w:firstColumn="1" w:lastColumn="0" w:noHBand="0" w:noVBand="1"/>
      </w:tblPr>
      <w:tblGrid>
        <w:gridCol w:w="1556"/>
        <w:gridCol w:w="1351"/>
        <w:gridCol w:w="1470"/>
        <w:gridCol w:w="1559"/>
        <w:gridCol w:w="1565"/>
        <w:gridCol w:w="1427"/>
      </w:tblGrid>
      <w:tr w:rsidR="00051C5B" w14:paraId="55D10563" w14:textId="77777777" w:rsidTr="00314F9B">
        <w:trPr>
          <w:trHeight w:val="437"/>
        </w:trPr>
        <w:tc>
          <w:tcPr>
            <w:tcW w:w="1556" w:type="dxa"/>
            <w:vAlign w:val="center"/>
          </w:tcPr>
          <w:p w14:paraId="5EB4EA55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2821" w:type="dxa"/>
            <w:gridSpan w:val="2"/>
            <w:vAlign w:val="center"/>
          </w:tcPr>
          <w:p w14:paraId="5D8EAC46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73E63A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对象类别</w:t>
            </w:r>
          </w:p>
        </w:tc>
        <w:tc>
          <w:tcPr>
            <w:tcW w:w="2992" w:type="dxa"/>
            <w:gridSpan w:val="2"/>
            <w:vAlign w:val="center"/>
          </w:tcPr>
          <w:p w14:paraId="0A540F06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51C5B" w14:paraId="355F9997" w14:textId="77777777" w:rsidTr="00314F9B">
        <w:trPr>
          <w:trHeight w:val="448"/>
        </w:trPr>
        <w:tc>
          <w:tcPr>
            <w:tcW w:w="1556" w:type="dxa"/>
            <w:vAlign w:val="center"/>
          </w:tcPr>
          <w:p w14:paraId="4EC8873F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351" w:type="dxa"/>
            <w:vAlign w:val="center"/>
          </w:tcPr>
          <w:p w14:paraId="7DF96562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3B35736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7225A122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28A3927C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 w14:paraId="26375FB6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051C5B" w14:paraId="498686E1" w14:textId="77777777" w:rsidTr="00314F9B">
        <w:trPr>
          <w:trHeight w:val="630"/>
        </w:trPr>
        <w:tc>
          <w:tcPr>
            <w:tcW w:w="1556" w:type="dxa"/>
            <w:vAlign w:val="center"/>
          </w:tcPr>
          <w:p w14:paraId="2F9412D8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入伍（参加工作）时间</w:t>
            </w:r>
          </w:p>
        </w:tc>
        <w:tc>
          <w:tcPr>
            <w:tcW w:w="1351" w:type="dxa"/>
            <w:vAlign w:val="center"/>
          </w:tcPr>
          <w:p w14:paraId="5EA3ABE7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806A90A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退役（退职）</w:t>
            </w:r>
          </w:p>
          <w:p w14:paraId="428FC298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1559" w:type="dxa"/>
            <w:vAlign w:val="center"/>
          </w:tcPr>
          <w:p w14:paraId="20291285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62B82EDD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负伤时部队</w:t>
            </w:r>
          </w:p>
          <w:p w14:paraId="4EEAB71D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</w:t>
            </w:r>
            <w:r>
              <w:rPr>
                <w:rFonts w:eastAsia="仿宋_GB2312" w:hint="eastAsia"/>
                <w:sz w:val="24"/>
              </w:rPr>
              <w:t>者</w:t>
            </w: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427" w:type="dxa"/>
            <w:vAlign w:val="center"/>
          </w:tcPr>
          <w:p w14:paraId="1D7FC3C8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051C5B" w14:paraId="1080335A" w14:textId="77777777" w:rsidTr="00314F9B">
        <w:trPr>
          <w:trHeight w:val="395"/>
        </w:trPr>
        <w:tc>
          <w:tcPr>
            <w:tcW w:w="1556" w:type="dxa"/>
            <w:vAlign w:val="center"/>
          </w:tcPr>
          <w:p w14:paraId="48F13A8F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残疾等级</w:t>
            </w:r>
          </w:p>
        </w:tc>
        <w:tc>
          <w:tcPr>
            <w:tcW w:w="1351" w:type="dxa"/>
            <w:vAlign w:val="center"/>
          </w:tcPr>
          <w:p w14:paraId="69604B1A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E2E0567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残疾性质</w:t>
            </w:r>
          </w:p>
        </w:tc>
        <w:tc>
          <w:tcPr>
            <w:tcW w:w="1559" w:type="dxa"/>
            <w:vAlign w:val="center"/>
          </w:tcPr>
          <w:p w14:paraId="36921BE8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1E4564CE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证件编号</w:t>
            </w:r>
          </w:p>
        </w:tc>
        <w:tc>
          <w:tcPr>
            <w:tcW w:w="1427" w:type="dxa"/>
            <w:vAlign w:val="center"/>
          </w:tcPr>
          <w:p w14:paraId="6738FE49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051C5B" w14:paraId="3D02C2FB" w14:textId="77777777" w:rsidTr="00314F9B">
        <w:trPr>
          <w:trHeight w:val="551"/>
        </w:trPr>
        <w:tc>
          <w:tcPr>
            <w:tcW w:w="1556" w:type="dxa"/>
            <w:vAlign w:val="center"/>
          </w:tcPr>
          <w:p w14:paraId="213ECEB3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迁出地户籍</w:t>
            </w:r>
          </w:p>
        </w:tc>
        <w:tc>
          <w:tcPr>
            <w:tcW w:w="2821" w:type="dxa"/>
            <w:gridSpan w:val="2"/>
            <w:vAlign w:val="center"/>
          </w:tcPr>
          <w:p w14:paraId="018C7C0D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57FBC18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迁入地户籍</w:t>
            </w:r>
          </w:p>
        </w:tc>
        <w:tc>
          <w:tcPr>
            <w:tcW w:w="2992" w:type="dxa"/>
            <w:gridSpan w:val="2"/>
            <w:vAlign w:val="center"/>
          </w:tcPr>
          <w:p w14:paraId="105F8F22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</w:tc>
      </w:tr>
      <w:tr w:rsidR="00051C5B" w14:paraId="665F70BD" w14:textId="77777777" w:rsidTr="00314F9B">
        <w:trPr>
          <w:trHeight w:val="1450"/>
        </w:trPr>
        <w:tc>
          <w:tcPr>
            <w:tcW w:w="1556" w:type="dxa"/>
            <w:vAlign w:val="center"/>
          </w:tcPr>
          <w:p w14:paraId="2DFEF786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296AA1A7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迁出地县级</w:t>
            </w:r>
          </w:p>
          <w:p w14:paraId="7AC85290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退役军人事务局意见</w:t>
            </w:r>
          </w:p>
          <w:p w14:paraId="721468C7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1" w:type="dxa"/>
            <w:gridSpan w:val="2"/>
            <w:vAlign w:val="center"/>
          </w:tcPr>
          <w:p w14:paraId="14048DE9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  <w:p w14:paraId="0DC4E19D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</w:p>
          <w:p w14:paraId="550FFFD4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eastAsia="仿宋_GB2312"/>
                <w:sz w:val="24"/>
              </w:rPr>
              <w:t xml:space="preserve">                      </w:t>
            </w:r>
            <w:r>
              <w:rPr>
                <w:rFonts w:eastAsia="仿宋_GB2312"/>
                <w:sz w:val="24"/>
              </w:rPr>
              <w:t>承办人：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61D63FE8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735E8397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迁入地县级</w:t>
            </w:r>
          </w:p>
          <w:p w14:paraId="0BEB2FAB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退役军人事务局意见</w:t>
            </w:r>
          </w:p>
          <w:p w14:paraId="589077AE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394C2FC5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</w:p>
          <w:p w14:paraId="3AD15F13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left="1920" w:hangingChars="800" w:hanging="1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eastAsia="仿宋_GB2312"/>
                <w:sz w:val="24"/>
              </w:rPr>
              <w:t>（盖章）</w:t>
            </w:r>
          </w:p>
          <w:p w14:paraId="0D3932D3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承办人：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051C5B" w14:paraId="11BD96EE" w14:textId="77777777" w:rsidTr="00314F9B">
        <w:trPr>
          <w:trHeight w:val="1570"/>
        </w:trPr>
        <w:tc>
          <w:tcPr>
            <w:tcW w:w="1556" w:type="dxa"/>
            <w:vAlign w:val="center"/>
          </w:tcPr>
          <w:p w14:paraId="7674E351" w14:textId="77777777" w:rsidR="00051C5B" w:rsidRDefault="00051C5B" w:rsidP="00314F9B">
            <w:pPr>
              <w:keepNext/>
              <w:jc w:val="center"/>
            </w:pPr>
          </w:p>
          <w:p w14:paraId="7D418066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54E7D180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迁出地设区的市级退役军人事务局意见</w:t>
            </w:r>
          </w:p>
          <w:p w14:paraId="5C5CEC7F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1" w:type="dxa"/>
            <w:gridSpan w:val="2"/>
            <w:vAlign w:val="center"/>
          </w:tcPr>
          <w:p w14:paraId="73E9AB89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400" w:firstLine="960"/>
              <w:rPr>
                <w:rFonts w:eastAsia="仿宋_GB2312"/>
                <w:sz w:val="24"/>
              </w:rPr>
            </w:pPr>
          </w:p>
          <w:p w14:paraId="66669A15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700" w:firstLine="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09320674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550" w:firstLine="13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5F2E360E" w14:textId="77777777" w:rsidR="00051C5B" w:rsidRDefault="00051C5B" w:rsidP="00314F9B">
            <w:pPr>
              <w:keepNext/>
              <w:jc w:val="center"/>
            </w:pPr>
          </w:p>
          <w:p w14:paraId="0ADC8D7B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4A2C6BB8" w14:textId="77777777" w:rsidR="00051C5B" w:rsidRDefault="00051C5B" w:rsidP="00314F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迁入地设区的市级退役军人事务局意见</w:t>
            </w:r>
          </w:p>
          <w:p w14:paraId="252D48FD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5555CEE7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400" w:firstLine="960"/>
              <w:rPr>
                <w:rFonts w:eastAsia="仿宋_GB2312"/>
                <w:sz w:val="24"/>
              </w:rPr>
            </w:pPr>
          </w:p>
          <w:p w14:paraId="57EF4836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400" w:firstLine="960"/>
              <w:rPr>
                <w:rFonts w:eastAsia="仿宋_GB2312"/>
                <w:sz w:val="24"/>
              </w:rPr>
            </w:pPr>
          </w:p>
          <w:p w14:paraId="11B226B9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700" w:firstLine="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7A843848" w14:textId="77777777" w:rsidR="00051C5B" w:rsidRDefault="00051C5B" w:rsidP="00314F9B">
            <w:pPr>
              <w:ind w:firstLineChars="650" w:firstLine="1560"/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  <w:p w14:paraId="3D702163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650" w:firstLine="1560"/>
              <w:rPr>
                <w:rFonts w:eastAsia="仿宋_GB2312"/>
                <w:sz w:val="24"/>
              </w:rPr>
            </w:pPr>
          </w:p>
        </w:tc>
      </w:tr>
      <w:tr w:rsidR="00051C5B" w14:paraId="787125A6" w14:textId="77777777" w:rsidTr="00314F9B">
        <w:trPr>
          <w:trHeight w:val="1804"/>
        </w:trPr>
        <w:tc>
          <w:tcPr>
            <w:tcW w:w="1556" w:type="dxa"/>
            <w:vAlign w:val="center"/>
          </w:tcPr>
          <w:p w14:paraId="3153D246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77B6888A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迁出地省级</w:t>
            </w:r>
          </w:p>
          <w:p w14:paraId="30A1106B" w14:textId="77777777" w:rsidR="00051C5B" w:rsidRDefault="00051C5B" w:rsidP="00314F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退役军人事务厅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局意见</w:t>
            </w:r>
          </w:p>
          <w:p w14:paraId="2DFF9D22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21" w:type="dxa"/>
            <w:gridSpan w:val="2"/>
            <w:vAlign w:val="center"/>
          </w:tcPr>
          <w:p w14:paraId="423BE709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400" w:firstLine="960"/>
              <w:rPr>
                <w:rFonts w:eastAsia="仿宋_GB2312"/>
                <w:sz w:val="24"/>
              </w:rPr>
            </w:pPr>
          </w:p>
          <w:p w14:paraId="0F1B1B44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700" w:firstLine="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1DF1AEC3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550" w:firstLine="13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559" w:type="dxa"/>
            <w:vAlign w:val="center"/>
          </w:tcPr>
          <w:p w14:paraId="5BCA2503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74FACA70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迁入地省级</w:t>
            </w:r>
          </w:p>
          <w:p w14:paraId="54352F89" w14:textId="77777777" w:rsidR="00051C5B" w:rsidRDefault="00051C5B" w:rsidP="00314F9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退役军人事务厅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局意见</w:t>
            </w:r>
          </w:p>
          <w:p w14:paraId="176D768F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5D6A12FB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400" w:firstLine="960"/>
              <w:rPr>
                <w:rFonts w:eastAsia="仿宋_GB2312"/>
                <w:sz w:val="24"/>
              </w:rPr>
            </w:pPr>
          </w:p>
          <w:p w14:paraId="49670884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700" w:firstLine="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10BE87EC" w14:textId="77777777" w:rsidR="00051C5B" w:rsidRDefault="00051C5B" w:rsidP="00314F9B">
            <w:pPr>
              <w:keepNext/>
              <w:adjustRightInd w:val="0"/>
              <w:snapToGrid w:val="0"/>
              <w:spacing w:line="340" w:lineRule="exact"/>
              <w:ind w:firstLineChars="650" w:firstLine="15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27BE44FF" w14:textId="77777777" w:rsidR="00051C5B" w:rsidRDefault="00051C5B" w:rsidP="00051C5B">
      <w:pPr>
        <w:keepNext/>
        <w:adjustRightInd w:val="0"/>
        <w:snapToGrid w:val="0"/>
        <w:spacing w:line="34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对象类别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填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残疾军人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、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伤残人民警察</w:t>
      </w:r>
      <w:r>
        <w:rPr>
          <w:rFonts w:eastAsia="仿宋_GB2312"/>
          <w:sz w:val="24"/>
          <w:szCs w:val="24"/>
        </w:rPr>
        <w:t>”……</w:t>
      </w:r>
    </w:p>
    <w:p w14:paraId="1D9F23E4" w14:textId="4969AF7F" w:rsidR="00546428" w:rsidRPr="00051C5B" w:rsidRDefault="00051C5B" w:rsidP="00051C5B">
      <w:pPr>
        <w:rPr>
          <w:rFonts w:hint="eastAsia"/>
        </w:rPr>
      </w:pPr>
      <w:r>
        <w:rPr>
          <w:rFonts w:eastAsia="仿宋_GB2312"/>
          <w:sz w:val="24"/>
          <w:szCs w:val="24"/>
        </w:rPr>
        <w:br w:type="page"/>
      </w:r>
    </w:p>
    <w:sectPr w:rsidR="00546428" w:rsidRPr="0005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37"/>
    <w:rsid w:val="00051C5B"/>
    <w:rsid w:val="00070637"/>
    <w:rsid w:val="005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E65F"/>
  <w15:chartTrackingRefBased/>
  <w15:docId w15:val="{2E4AD49F-540D-4D45-B646-760CBDCE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0706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070637"/>
    <w:rPr>
      <w:rFonts w:ascii="Times New Roman" w:eastAsia="宋体" w:hAnsi="Times New Roman" w:cs="Times New Roman"/>
      <w:b/>
      <w:bCs/>
      <w:sz w:val="32"/>
      <w:szCs w:val="32"/>
    </w:rPr>
  </w:style>
  <w:style w:type="table" w:styleId="a3">
    <w:name w:val="Table Grid"/>
    <w:basedOn w:val="a1"/>
    <w:uiPriority w:val="59"/>
    <w:qFormat/>
    <w:rsid w:val="00051C5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2026-04-08T07:43:00Z</dcterms:created>
  <dcterms:modified xsi:type="dcterms:W3CDTF">2026-04-08T07:43:00Z</dcterms:modified>
</cp:coreProperties>
</file>